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C48" w:rsidRPr="00525A75" w:rsidRDefault="00B80C48" w:rsidP="005774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30"/>
          <w:lang w:val="en-US" w:eastAsia="bg-BG"/>
        </w:rPr>
      </w:pPr>
      <w:r w:rsidRPr="00525A75">
        <w:rPr>
          <w:rFonts w:ascii="Times New Roman" w:eastAsia="Times New Roman" w:hAnsi="Times New Roman" w:cs="Times New Roman"/>
          <w:b/>
          <w:sz w:val="28"/>
          <w:szCs w:val="30"/>
          <w:lang w:val="bg-BG" w:eastAsia="bg-BG"/>
        </w:rPr>
        <w:t>ВЪЗМОЖНОСТИ ЗА ОБУЧЕНИЕТО</w:t>
      </w:r>
    </w:p>
    <w:p w:rsidR="00B80C48" w:rsidRDefault="00B80C48" w:rsidP="005774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30"/>
          <w:lang w:val="bg-BG" w:eastAsia="bg-BG"/>
        </w:rPr>
      </w:pPr>
      <w:r w:rsidRPr="00525A75">
        <w:rPr>
          <w:rFonts w:ascii="Times New Roman" w:eastAsia="Times New Roman" w:hAnsi="Times New Roman" w:cs="Times New Roman"/>
          <w:b/>
          <w:sz w:val="28"/>
          <w:szCs w:val="30"/>
          <w:lang w:val="bg-BG" w:eastAsia="bg-BG"/>
        </w:rPr>
        <w:t>ЗА УЧЕНИЦИТЕ С УСТАНОВЕН ПО-ВИСОК РИСК ОТ COVID-19</w:t>
      </w:r>
    </w:p>
    <w:p w:rsidR="00525A75" w:rsidRPr="00525A75" w:rsidRDefault="00525A75" w:rsidP="005774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30"/>
          <w:lang w:val="en-US" w:eastAsia="bg-BG"/>
        </w:rPr>
      </w:pPr>
    </w:p>
    <w:p w:rsidR="00B80C48" w:rsidRPr="00525A75" w:rsidRDefault="00B80C48" w:rsidP="005774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</w:pPr>
      <w:r w:rsidRPr="00525A75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>Уважаеми родители,</w:t>
      </w:r>
    </w:p>
    <w:p w:rsidR="00457433" w:rsidRPr="00525A75" w:rsidRDefault="00B80C48" w:rsidP="005774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</w:pPr>
      <w:r w:rsidRPr="00B80C48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>Изборът за присъствено обучение в училище е първата най-</w:t>
      </w:r>
      <w:r w:rsidR="00525A75" w:rsidRPr="00525A75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>пр</w:t>
      </w:r>
      <w:r w:rsidRPr="00B80C48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едпочитана алтернатива. </w:t>
      </w:r>
      <w:r w:rsidR="00525A75" w:rsidRPr="00525A75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Но </w:t>
      </w:r>
      <w:r w:rsidRPr="00B80C48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има отделни случаи, при които обучението на учениците в дневна присъствена форма е невъзможно или нецелесъобразно </w:t>
      </w:r>
      <w:r w:rsidRPr="00B80C48">
        <w:rPr>
          <w:rFonts w:ascii="Times New Roman" w:eastAsia="Times New Roman" w:hAnsi="Times New Roman" w:cs="Times New Roman"/>
          <w:b/>
          <w:color w:val="FF0000"/>
          <w:sz w:val="26"/>
          <w:szCs w:val="26"/>
          <w:lang w:val="bg-BG" w:eastAsia="bg-BG"/>
        </w:rPr>
        <w:t>по здравословни причини</w:t>
      </w:r>
      <w:r w:rsidR="00457433" w:rsidRPr="00525A75">
        <w:rPr>
          <w:rFonts w:ascii="Times New Roman" w:eastAsia="Times New Roman" w:hAnsi="Times New Roman" w:cs="Times New Roman"/>
          <w:b/>
          <w:color w:val="FF0000"/>
          <w:sz w:val="26"/>
          <w:szCs w:val="26"/>
          <w:lang w:val="bg-BG" w:eastAsia="bg-BG"/>
        </w:rPr>
        <w:t>.</w:t>
      </w:r>
      <w:r w:rsidRPr="00B80C48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</w:p>
    <w:p w:rsidR="005774D5" w:rsidRPr="00525A75" w:rsidRDefault="005774D5" w:rsidP="004574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FF0000"/>
          <w:sz w:val="26"/>
          <w:szCs w:val="26"/>
          <w:lang w:val="bg-BG" w:eastAsia="bg-BG"/>
        </w:rPr>
      </w:pPr>
      <w:r w:rsidRPr="00B80C48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>В условията на COVID-19 здравословните причини, поради които ученик не може да посещава присъствена</w:t>
      </w:r>
      <w:r w:rsidR="00564239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форма</w:t>
      </w:r>
      <w:r w:rsidRPr="00B80C48">
        <w:rPr>
          <w:rFonts w:ascii="Times New Roman" w:eastAsia="Times New Roman" w:hAnsi="Times New Roman" w:cs="Times New Roman"/>
          <w:color w:val="FF0000"/>
          <w:sz w:val="26"/>
          <w:szCs w:val="26"/>
          <w:lang w:val="bg-BG" w:eastAsia="bg-BG"/>
        </w:rPr>
        <w:t xml:space="preserve">, </w:t>
      </w:r>
      <w:r w:rsidRPr="00B80C48">
        <w:rPr>
          <w:rFonts w:ascii="Times New Roman" w:eastAsia="Times New Roman" w:hAnsi="Times New Roman" w:cs="Times New Roman"/>
          <w:b/>
          <w:color w:val="FF0000"/>
          <w:sz w:val="26"/>
          <w:szCs w:val="26"/>
          <w:lang w:val="bg-BG" w:eastAsia="bg-BG"/>
        </w:rPr>
        <w:t>се удостоверяват с медицински документ, издаден от съответната експертна лекарска комисия по реда на Закона за здравето</w:t>
      </w:r>
      <w:r w:rsidRPr="00525A75">
        <w:rPr>
          <w:rFonts w:ascii="Times New Roman" w:eastAsia="Times New Roman" w:hAnsi="Times New Roman" w:cs="Times New Roman"/>
          <w:b/>
          <w:color w:val="FF0000"/>
          <w:sz w:val="26"/>
          <w:szCs w:val="26"/>
          <w:lang w:val="bg-BG" w:eastAsia="bg-BG"/>
        </w:rPr>
        <w:t>.</w:t>
      </w:r>
    </w:p>
    <w:p w:rsidR="001E11CF" w:rsidRPr="00525A75" w:rsidRDefault="001E11CF" w:rsidP="0045743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bg-BG" w:eastAsia="bg-BG"/>
        </w:rPr>
      </w:pPr>
      <w:r w:rsidRPr="00525A75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>П</w:t>
      </w:r>
      <w:r w:rsidR="00B80C48" w:rsidRPr="00525A75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ри дистанционната форма ученикът </w:t>
      </w:r>
      <w:r w:rsidR="00B80C48" w:rsidRPr="00525A75">
        <w:rPr>
          <w:rFonts w:ascii="Times New Roman" w:eastAsia="Times New Roman" w:hAnsi="Times New Roman" w:cs="Times New Roman"/>
          <w:b/>
          <w:color w:val="FF0000"/>
          <w:sz w:val="26"/>
          <w:szCs w:val="26"/>
          <w:lang w:val="bg-BG" w:eastAsia="bg-BG"/>
        </w:rPr>
        <w:t>се обучава в група</w:t>
      </w:r>
      <w:r w:rsidR="00B80C48" w:rsidRPr="00525A75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  <w:r w:rsidR="00457433" w:rsidRPr="00525A75">
        <w:rPr>
          <w:rFonts w:ascii="Times New Roman" w:eastAsia="Times New Roman" w:hAnsi="Times New Roman" w:cs="Times New Roman"/>
          <w:b/>
          <w:color w:val="FF0000"/>
          <w:sz w:val="26"/>
          <w:szCs w:val="26"/>
          <w:lang w:val="bg-BG" w:eastAsia="bg-BG"/>
        </w:rPr>
        <w:t xml:space="preserve">С ДРУГИ </w:t>
      </w:r>
      <w:r w:rsidR="005774D5" w:rsidRPr="00525A75">
        <w:rPr>
          <w:rFonts w:ascii="Times New Roman" w:eastAsia="Times New Roman" w:hAnsi="Times New Roman" w:cs="Times New Roman"/>
          <w:b/>
          <w:color w:val="FF0000"/>
          <w:sz w:val="26"/>
          <w:szCs w:val="26"/>
          <w:lang w:val="bg-BG" w:eastAsia="bg-BG"/>
        </w:rPr>
        <w:t>ученици</w:t>
      </w:r>
      <w:r w:rsidRPr="00525A75">
        <w:rPr>
          <w:rFonts w:ascii="Times New Roman" w:eastAsia="Times New Roman" w:hAnsi="Times New Roman" w:cs="Times New Roman"/>
          <w:b/>
          <w:color w:val="FF0000"/>
          <w:sz w:val="26"/>
          <w:szCs w:val="26"/>
          <w:lang w:val="bg-BG" w:eastAsia="bg-BG"/>
        </w:rPr>
        <w:t xml:space="preserve"> </w:t>
      </w:r>
      <w:r w:rsidR="00457433" w:rsidRPr="00525A75">
        <w:rPr>
          <w:rFonts w:ascii="Times New Roman" w:eastAsia="Times New Roman" w:hAnsi="Times New Roman" w:cs="Times New Roman"/>
          <w:b/>
          <w:color w:val="FF0000"/>
          <w:sz w:val="26"/>
          <w:szCs w:val="26"/>
          <w:lang w:val="bg-BG" w:eastAsia="bg-BG"/>
        </w:rPr>
        <w:t>ОТ РАЗЛИЧНИ УЧИЛИЩА ОТ РЕГИОНА ИЛИ ОБЛАСТТА</w:t>
      </w:r>
      <w:r w:rsidR="00457433" w:rsidRPr="00525A75">
        <w:rPr>
          <w:rFonts w:ascii="Times New Roman" w:eastAsia="Times New Roman" w:hAnsi="Times New Roman" w:cs="Times New Roman"/>
          <w:color w:val="FF0000"/>
          <w:sz w:val="26"/>
          <w:szCs w:val="26"/>
          <w:lang w:val="bg-BG" w:eastAsia="bg-BG"/>
        </w:rPr>
        <w:t>.</w:t>
      </w:r>
      <w:r w:rsidR="00457433" w:rsidRPr="00525A75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</w:p>
    <w:p w:rsidR="00457433" w:rsidRPr="00525A75" w:rsidRDefault="00457433" w:rsidP="00457433">
      <w:pPr>
        <w:pStyle w:val="a3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6"/>
          <w:szCs w:val="26"/>
          <w:lang w:val="bg-BG" w:eastAsia="bg-BG"/>
        </w:rPr>
      </w:pPr>
    </w:p>
    <w:p w:rsidR="001E11CF" w:rsidRPr="00525A75" w:rsidRDefault="00B80C48" w:rsidP="005774D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bg-BG" w:eastAsia="bg-BG"/>
        </w:rPr>
      </w:pPr>
      <w:r w:rsidRPr="00525A75">
        <w:rPr>
          <w:rFonts w:ascii="Times New Roman" w:eastAsia="Times New Roman" w:hAnsi="Times New Roman" w:cs="Times New Roman"/>
          <w:b/>
          <w:color w:val="FF0000"/>
          <w:sz w:val="26"/>
          <w:szCs w:val="26"/>
          <w:lang w:val="bg-BG" w:eastAsia="bg-BG"/>
        </w:rPr>
        <w:t xml:space="preserve">Обучаващите учители съответно може да са </w:t>
      </w:r>
      <w:r w:rsidR="00457433" w:rsidRPr="00525A75">
        <w:rPr>
          <w:rFonts w:ascii="Times New Roman" w:eastAsia="Times New Roman" w:hAnsi="Times New Roman" w:cs="Times New Roman"/>
          <w:b/>
          <w:color w:val="FF0000"/>
          <w:sz w:val="26"/>
          <w:szCs w:val="26"/>
          <w:lang w:val="bg-BG" w:eastAsia="bg-BG"/>
        </w:rPr>
        <w:t>УЧИТЕЛИ ОТ ДРУГО УЧИЛИЩЕ ОТ РЕГИОНА ИЛИ ОБЛАСТТА.</w:t>
      </w:r>
      <w:r w:rsidRPr="00525A75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</w:p>
    <w:p w:rsidR="001E11CF" w:rsidRPr="00525A75" w:rsidRDefault="001E11CF" w:rsidP="001E11CF">
      <w:pPr>
        <w:pStyle w:val="a3"/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</w:pPr>
    </w:p>
    <w:p w:rsidR="001E11CF" w:rsidRPr="00525A75" w:rsidRDefault="00B80C48" w:rsidP="005774D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6"/>
          <w:szCs w:val="26"/>
          <w:lang w:val="bg-BG" w:eastAsia="bg-BG"/>
        </w:rPr>
      </w:pPr>
      <w:r w:rsidRPr="00525A75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Обучението в дистанционна форма се осъществява с помощта на информационните и комуникационните технологии чрез синхронни учебни часове. </w:t>
      </w:r>
      <w:r w:rsidRPr="00525A75">
        <w:rPr>
          <w:rFonts w:ascii="Times New Roman" w:eastAsia="Times New Roman" w:hAnsi="Times New Roman" w:cs="Times New Roman"/>
          <w:b/>
          <w:color w:val="FF0000"/>
          <w:sz w:val="26"/>
          <w:szCs w:val="26"/>
          <w:lang w:val="bg-BG" w:eastAsia="bg-BG"/>
        </w:rPr>
        <w:t xml:space="preserve">За целта </w:t>
      </w:r>
      <w:r w:rsidR="00457433" w:rsidRPr="00525A75">
        <w:rPr>
          <w:rFonts w:ascii="Times New Roman" w:eastAsia="Times New Roman" w:hAnsi="Times New Roman" w:cs="Times New Roman"/>
          <w:b/>
          <w:color w:val="FF0000"/>
          <w:sz w:val="26"/>
          <w:szCs w:val="26"/>
          <w:lang w:val="bg-BG" w:eastAsia="bg-BG"/>
        </w:rPr>
        <w:t>ВСЕКИ УЧЕНИК СЛЕДВА ДА РАЗПОЛАГА С ИНТЕРНЕТ И С УСТРОЙСТВО, ПОЗВОЛЯВАЩО МУ АКТИВНО УЧАСТИЕ ВЪВ ВИРТУАЛНАТА КЛАСНА СТАЯ В УЧИЛИЩЕТО, КОЕТО ЩЕ ОСЪЩЕСТВЯВА ДИСТАНЦИОННОТО ОБУЧЕНИЕ.</w:t>
      </w:r>
      <w:r w:rsidR="00457433" w:rsidRPr="00525A75">
        <w:rPr>
          <w:rFonts w:ascii="Times New Roman" w:eastAsia="Times New Roman" w:hAnsi="Times New Roman" w:cs="Times New Roman"/>
          <w:color w:val="FF0000"/>
          <w:sz w:val="26"/>
          <w:szCs w:val="26"/>
          <w:lang w:val="bg-BG" w:eastAsia="bg-BG"/>
        </w:rPr>
        <w:t xml:space="preserve"> </w:t>
      </w:r>
    </w:p>
    <w:p w:rsidR="001E11CF" w:rsidRPr="00525A75" w:rsidRDefault="001E11CF" w:rsidP="001E11CF">
      <w:pPr>
        <w:pStyle w:val="a3"/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</w:pPr>
    </w:p>
    <w:p w:rsidR="001E11CF" w:rsidRPr="00525A75" w:rsidRDefault="00B80C48" w:rsidP="0045743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bg-BG" w:eastAsia="bg-BG"/>
        </w:rPr>
      </w:pPr>
      <w:r w:rsidRPr="00525A75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Обучението се отразява </w:t>
      </w:r>
      <w:r w:rsidRPr="00525A75">
        <w:rPr>
          <w:rFonts w:ascii="Times New Roman" w:eastAsia="Times New Roman" w:hAnsi="Times New Roman" w:cs="Times New Roman"/>
          <w:b/>
          <w:color w:val="FF0000"/>
          <w:sz w:val="26"/>
          <w:szCs w:val="26"/>
          <w:lang w:val="bg-BG" w:eastAsia="bg-BG"/>
        </w:rPr>
        <w:t>чрез вписване на отсъствия и текущи оценки в електронен дневник в училището, което осъществява дистанционното обучение</w:t>
      </w:r>
      <w:r w:rsidRPr="00525A75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, като достъп за четене на информацията от електронния дневник има и директорът на училището, в което е записан съответният ученик. </w:t>
      </w:r>
    </w:p>
    <w:p w:rsidR="00457433" w:rsidRPr="00525A75" w:rsidRDefault="001E11CF" w:rsidP="004574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FF0000"/>
          <w:sz w:val="26"/>
          <w:szCs w:val="26"/>
          <w:lang w:val="bg-BG" w:eastAsia="bg-BG"/>
        </w:rPr>
      </w:pPr>
      <w:r w:rsidRPr="00525A75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В началото на новата учебна година, </w:t>
      </w:r>
      <w:r w:rsidRPr="00525A75">
        <w:rPr>
          <w:rFonts w:ascii="Times New Roman" w:eastAsia="Times New Roman" w:hAnsi="Times New Roman" w:cs="Times New Roman"/>
          <w:b/>
          <w:color w:val="FF0000"/>
          <w:sz w:val="26"/>
          <w:szCs w:val="26"/>
          <w:lang w:val="bg-BG" w:eastAsia="bg-BG"/>
        </w:rPr>
        <w:t>може да заявите</w:t>
      </w:r>
      <w:r w:rsidR="00457433" w:rsidRPr="00525A75">
        <w:rPr>
          <w:rFonts w:ascii="Times New Roman" w:eastAsia="Times New Roman" w:hAnsi="Times New Roman" w:cs="Times New Roman"/>
          <w:b/>
          <w:color w:val="FF0000"/>
          <w:sz w:val="26"/>
          <w:szCs w:val="26"/>
          <w:lang w:val="bg-BG" w:eastAsia="bg-BG"/>
        </w:rPr>
        <w:t xml:space="preserve"> желани</w:t>
      </w:r>
      <w:r w:rsidR="00525A75" w:rsidRPr="00525A75">
        <w:rPr>
          <w:rFonts w:ascii="Times New Roman" w:eastAsia="Times New Roman" w:hAnsi="Times New Roman" w:cs="Times New Roman"/>
          <w:b/>
          <w:color w:val="FF0000"/>
          <w:sz w:val="26"/>
          <w:szCs w:val="26"/>
          <w:lang w:val="bg-BG" w:eastAsia="bg-BG"/>
        </w:rPr>
        <w:t>е</w:t>
      </w:r>
      <w:r w:rsidR="00457433" w:rsidRPr="00525A75">
        <w:rPr>
          <w:rFonts w:ascii="Times New Roman" w:eastAsia="Times New Roman" w:hAnsi="Times New Roman" w:cs="Times New Roman"/>
          <w:b/>
          <w:color w:val="FF0000"/>
          <w:sz w:val="26"/>
          <w:szCs w:val="26"/>
          <w:lang w:val="bg-BG" w:eastAsia="bg-BG"/>
        </w:rPr>
        <w:t>то си</w:t>
      </w:r>
      <w:r w:rsidR="00525A75" w:rsidRPr="00525A75">
        <w:rPr>
          <w:rFonts w:ascii="Times New Roman" w:eastAsia="Times New Roman" w:hAnsi="Times New Roman" w:cs="Times New Roman"/>
          <w:b/>
          <w:color w:val="FF0000"/>
          <w:sz w:val="26"/>
          <w:szCs w:val="26"/>
          <w:lang w:val="bg-BG" w:eastAsia="bg-BG"/>
        </w:rPr>
        <w:t xml:space="preserve"> ученикът да</w:t>
      </w:r>
      <w:r w:rsidRPr="00525A75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  <w:r w:rsidRPr="00525A75">
        <w:rPr>
          <w:rFonts w:ascii="Times New Roman" w:eastAsia="Times New Roman" w:hAnsi="Times New Roman" w:cs="Times New Roman"/>
          <w:b/>
          <w:color w:val="FF0000"/>
          <w:sz w:val="26"/>
          <w:szCs w:val="26"/>
          <w:lang w:val="bg-BG" w:eastAsia="bg-BG"/>
        </w:rPr>
        <w:t>п</w:t>
      </w:r>
      <w:r w:rsidR="00B80C48" w:rsidRPr="00525A75">
        <w:rPr>
          <w:rFonts w:ascii="Times New Roman" w:eastAsia="Times New Roman" w:hAnsi="Times New Roman" w:cs="Times New Roman"/>
          <w:b/>
          <w:color w:val="FF0000"/>
          <w:sz w:val="26"/>
          <w:szCs w:val="26"/>
          <w:lang w:val="bg-BG" w:eastAsia="bg-BG"/>
        </w:rPr>
        <w:t>ремин</w:t>
      </w:r>
      <w:r w:rsidR="00525A75" w:rsidRPr="00525A75">
        <w:rPr>
          <w:rFonts w:ascii="Times New Roman" w:eastAsia="Times New Roman" w:hAnsi="Times New Roman" w:cs="Times New Roman"/>
          <w:b/>
          <w:color w:val="FF0000"/>
          <w:sz w:val="26"/>
          <w:szCs w:val="26"/>
          <w:lang w:val="bg-BG" w:eastAsia="bg-BG"/>
        </w:rPr>
        <w:t xml:space="preserve">е </w:t>
      </w:r>
      <w:r w:rsidR="00B80C48" w:rsidRPr="00525A75">
        <w:rPr>
          <w:rFonts w:ascii="Times New Roman" w:eastAsia="Times New Roman" w:hAnsi="Times New Roman" w:cs="Times New Roman"/>
          <w:b/>
          <w:color w:val="FF0000"/>
          <w:sz w:val="26"/>
          <w:szCs w:val="26"/>
          <w:lang w:val="bg-BG" w:eastAsia="bg-BG"/>
        </w:rPr>
        <w:t xml:space="preserve">от </w:t>
      </w:r>
      <w:r w:rsidRPr="00525A75">
        <w:rPr>
          <w:rFonts w:ascii="Times New Roman" w:eastAsia="Times New Roman" w:hAnsi="Times New Roman" w:cs="Times New Roman"/>
          <w:b/>
          <w:color w:val="FF0000"/>
          <w:sz w:val="26"/>
          <w:szCs w:val="26"/>
          <w:lang w:val="bg-BG" w:eastAsia="bg-BG"/>
        </w:rPr>
        <w:t>присъствена в дистанционна</w:t>
      </w:r>
      <w:r w:rsidR="00B80C48" w:rsidRPr="00525A75">
        <w:rPr>
          <w:rFonts w:ascii="Times New Roman" w:eastAsia="Times New Roman" w:hAnsi="Times New Roman" w:cs="Times New Roman"/>
          <w:b/>
          <w:color w:val="FF0000"/>
          <w:sz w:val="26"/>
          <w:szCs w:val="26"/>
          <w:lang w:val="bg-BG" w:eastAsia="bg-BG"/>
        </w:rPr>
        <w:t xml:space="preserve"> форма на обучение </w:t>
      </w:r>
      <w:r w:rsidRPr="00525A75">
        <w:rPr>
          <w:rFonts w:ascii="Times New Roman" w:eastAsia="Times New Roman" w:hAnsi="Times New Roman" w:cs="Times New Roman"/>
          <w:b/>
          <w:color w:val="FF0000"/>
          <w:sz w:val="26"/>
          <w:szCs w:val="26"/>
          <w:lang w:val="bg-BG" w:eastAsia="bg-BG"/>
        </w:rPr>
        <w:t>до</w:t>
      </w:r>
      <w:r w:rsidRPr="00525A75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  <w:r w:rsidRPr="00525A75">
        <w:rPr>
          <w:rFonts w:ascii="Times New Roman" w:eastAsia="Times New Roman" w:hAnsi="Times New Roman" w:cs="Times New Roman"/>
          <w:b/>
          <w:color w:val="FF0000"/>
          <w:sz w:val="26"/>
          <w:szCs w:val="26"/>
          <w:lang w:val="bg-BG" w:eastAsia="bg-BG"/>
        </w:rPr>
        <w:t>08.09.2020г. (вторник),</w:t>
      </w:r>
      <w:r w:rsidRPr="00525A75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в НУ „Станислав </w:t>
      </w:r>
      <w:proofErr w:type="spellStart"/>
      <w:r w:rsidRPr="00525A75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>Доспевски</w:t>
      </w:r>
      <w:proofErr w:type="spellEnd"/>
      <w:r w:rsidRPr="00525A75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”, като приложите </w:t>
      </w:r>
      <w:r w:rsidR="00457433" w:rsidRPr="00B80C48">
        <w:rPr>
          <w:rFonts w:ascii="Times New Roman" w:eastAsia="Times New Roman" w:hAnsi="Times New Roman" w:cs="Times New Roman"/>
          <w:b/>
          <w:color w:val="FF0000"/>
          <w:sz w:val="26"/>
          <w:szCs w:val="26"/>
          <w:lang w:val="bg-BG" w:eastAsia="bg-BG"/>
        </w:rPr>
        <w:t>медицински документ, издаден от съответната експертна лекарска комисия по реда на Закона за здравето</w:t>
      </w:r>
      <w:r w:rsidR="00457433" w:rsidRPr="00525A75">
        <w:rPr>
          <w:rFonts w:ascii="Times New Roman" w:eastAsia="Times New Roman" w:hAnsi="Times New Roman" w:cs="Times New Roman"/>
          <w:b/>
          <w:color w:val="FF0000"/>
          <w:sz w:val="26"/>
          <w:szCs w:val="26"/>
          <w:lang w:val="bg-BG" w:eastAsia="bg-BG"/>
        </w:rPr>
        <w:t>.</w:t>
      </w:r>
    </w:p>
    <w:p w:rsidR="00457433" w:rsidRPr="00525A75" w:rsidRDefault="00B80C48" w:rsidP="00457433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26"/>
          <w:szCs w:val="26"/>
          <w:lang w:val="bg-BG"/>
        </w:rPr>
      </w:pPr>
      <w:r w:rsidRPr="00525A75">
        <w:rPr>
          <w:rFonts w:ascii="Times New Roman" w:hAnsi="Times New Roman" w:cs="Times New Roman"/>
          <w:i/>
          <w:sz w:val="26"/>
          <w:szCs w:val="26"/>
        </w:rPr>
        <w:t xml:space="preserve">От </w:t>
      </w:r>
      <w:proofErr w:type="spellStart"/>
      <w:r w:rsidRPr="00525A75">
        <w:rPr>
          <w:rFonts w:ascii="Times New Roman" w:hAnsi="Times New Roman" w:cs="Times New Roman"/>
          <w:i/>
          <w:sz w:val="26"/>
          <w:szCs w:val="26"/>
        </w:rPr>
        <w:t>медицинска</w:t>
      </w:r>
      <w:proofErr w:type="spellEnd"/>
      <w:r w:rsidRPr="00525A75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525A75">
        <w:rPr>
          <w:rFonts w:ascii="Times New Roman" w:hAnsi="Times New Roman" w:cs="Times New Roman"/>
          <w:i/>
          <w:sz w:val="26"/>
          <w:szCs w:val="26"/>
        </w:rPr>
        <w:t>гледна</w:t>
      </w:r>
      <w:proofErr w:type="spellEnd"/>
      <w:r w:rsidRPr="00525A75">
        <w:rPr>
          <w:rFonts w:ascii="Times New Roman" w:hAnsi="Times New Roman" w:cs="Times New Roman"/>
          <w:i/>
          <w:sz w:val="26"/>
          <w:szCs w:val="26"/>
        </w:rPr>
        <w:t xml:space="preserve"> точка </w:t>
      </w:r>
      <w:proofErr w:type="spellStart"/>
      <w:r w:rsidRPr="00525A75">
        <w:rPr>
          <w:rFonts w:ascii="Times New Roman" w:hAnsi="Times New Roman" w:cs="Times New Roman"/>
          <w:i/>
          <w:sz w:val="26"/>
          <w:szCs w:val="26"/>
        </w:rPr>
        <w:t>препоръка</w:t>
      </w:r>
      <w:proofErr w:type="spellEnd"/>
      <w:r w:rsidRPr="00525A75">
        <w:rPr>
          <w:rFonts w:ascii="Times New Roman" w:hAnsi="Times New Roman" w:cs="Times New Roman"/>
          <w:i/>
          <w:sz w:val="26"/>
          <w:szCs w:val="26"/>
        </w:rPr>
        <w:t xml:space="preserve">/решение за </w:t>
      </w:r>
      <w:proofErr w:type="spellStart"/>
      <w:r w:rsidRPr="00525A75">
        <w:rPr>
          <w:rFonts w:ascii="Times New Roman" w:hAnsi="Times New Roman" w:cs="Times New Roman"/>
          <w:i/>
          <w:sz w:val="26"/>
          <w:szCs w:val="26"/>
        </w:rPr>
        <w:t>провеждане</w:t>
      </w:r>
      <w:proofErr w:type="spellEnd"/>
      <w:r w:rsidRPr="00525A75">
        <w:rPr>
          <w:rFonts w:ascii="Times New Roman" w:hAnsi="Times New Roman" w:cs="Times New Roman"/>
          <w:i/>
          <w:sz w:val="26"/>
          <w:szCs w:val="26"/>
        </w:rPr>
        <w:t xml:space="preserve"> на форма на обучение, различна от </w:t>
      </w:r>
      <w:proofErr w:type="spellStart"/>
      <w:r w:rsidRPr="00525A75">
        <w:rPr>
          <w:rFonts w:ascii="Times New Roman" w:hAnsi="Times New Roman" w:cs="Times New Roman"/>
          <w:i/>
          <w:sz w:val="26"/>
          <w:szCs w:val="26"/>
        </w:rPr>
        <w:t>дневната</w:t>
      </w:r>
      <w:proofErr w:type="spellEnd"/>
      <w:r w:rsidRPr="00525A75">
        <w:rPr>
          <w:rFonts w:ascii="Times New Roman" w:hAnsi="Times New Roman" w:cs="Times New Roman"/>
          <w:i/>
          <w:sz w:val="26"/>
          <w:szCs w:val="26"/>
        </w:rPr>
        <w:t xml:space="preserve">, при </w:t>
      </w:r>
      <w:proofErr w:type="spellStart"/>
      <w:r w:rsidRPr="00525A75">
        <w:rPr>
          <w:rFonts w:ascii="Times New Roman" w:hAnsi="Times New Roman" w:cs="Times New Roman"/>
          <w:i/>
          <w:sz w:val="26"/>
          <w:szCs w:val="26"/>
        </w:rPr>
        <w:t>деца</w:t>
      </w:r>
      <w:proofErr w:type="spellEnd"/>
      <w:r w:rsidRPr="00525A75">
        <w:rPr>
          <w:rFonts w:ascii="Times New Roman" w:hAnsi="Times New Roman" w:cs="Times New Roman"/>
          <w:i/>
          <w:sz w:val="26"/>
          <w:szCs w:val="26"/>
        </w:rPr>
        <w:t xml:space="preserve"> с </w:t>
      </w:r>
      <w:proofErr w:type="spellStart"/>
      <w:r w:rsidRPr="00525A75">
        <w:rPr>
          <w:rFonts w:ascii="Times New Roman" w:hAnsi="Times New Roman" w:cs="Times New Roman"/>
          <w:i/>
          <w:sz w:val="26"/>
          <w:szCs w:val="26"/>
        </w:rPr>
        <w:t>хронични</w:t>
      </w:r>
      <w:proofErr w:type="spellEnd"/>
      <w:r w:rsidRPr="00525A75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525A75">
        <w:rPr>
          <w:rFonts w:ascii="Times New Roman" w:hAnsi="Times New Roman" w:cs="Times New Roman"/>
          <w:i/>
          <w:sz w:val="26"/>
          <w:szCs w:val="26"/>
        </w:rPr>
        <w:t>заболявания</w:t>
      </w:r>
      <w:proofErr w:type="spellEnd"/>
      <w:r w:rsidRPr="00525A75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525A75">
        <w:rPr>
          <w:rFonts w:ascii="Times New Roman" w:hAnsi="Times New Roman" w:cs="Times New Roman"/>
          <w:i/>
          <w:sz w:val="26"/>
          <w:szCs w:val="26"/>
        </w:rPr>
        <w:t>трябва</w:t>
      </w:r>
      <w:proofErr w:type="spellEnd"/>
      <w:r w:rsidRPr="00525A75">
        <w:rPr>
          <w:rFonts w:ascii="Times New Roman" w:hAnsi="Times New Roman" w:cs="Times New Roman"/>
          <w:i/>
          <w:sz w:val="26"/>
          <w:szCs w:val="26"/>
        </w:rPr>
        <w:t xml:space="preserve"> да се </w:t>
      </w:r>
      <w:proofErr w:type="spellStart"/>
      <w:r w:rsidRPr="00525A75">
        <w:rPr>
          <w:rFonts w:ascii="Times New Roman" w:hAnsi="Times New Roman" w:cs="Times New Roman"/>
          <w:i/>
          <w:sz w:val="26"/>
          <w:szCs w:val="26"/>
        </w:rPr>
        <w:t>взема</w:t>
      </w:r>
      <w:proofErr w:type="spellEnd"/>
      <w:r w:rsidRPr="00525A75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525A75">
        <w:rPr>
          <w:rFonts w:ascii="Times New Roman" w:hAnsi="Times New Roman" w:cs="Times New Roman"/>
          <w:i/>
          <w:sz w:val="26"/>
          <w:szCs w:val="26"/>
        </w:rPr>
        <w:t>индивидуално</w:t>
      </w:r>
      <w:proofErr w:type="spellEnd"/>
      <w:r w:rsidRPr="00525A75">
        <w:rPr>
          <w:rFonts w:ascii="Times New Roman" w:hAnsi="Times New Roman" w:cs="Times New Roman"/>
          <w:i/>
          <w:sz w:val="26"/>
          <w:szCs w:val="26"/>
        </w:rPr>
        <w:t xml:space="preserve"> за всяко </w:t>
      </w:r>
      <w:proofErr w:type="spellStart"/>
      <w:r w:rsidRPr="00525A75">
        <w:rPr>
          <w:rFonts w:ascii="Times New Roman" w:hAnsi="Times New Roman" w:cs="Times New Roman"/>
          <w:i/>
          <w:sz w:val="26"/>
          <w:szCs w:val="26"/>
        </w:rPr>
        <w:t>дете</w:t>
      </w:r>
      <w:proofErr w:type="spellEnd"/>
      <w:r w:rsidRPr="00525A75">
        <w:rPr>
          <w:rFonts w:ascii="Times New Roman" w:hAnsi="Times New Roman" w:cs="Times New Roman"/>
          <w:i/>
          <w:sz w:val="26"/>
          <w:szCs w:val="26"/>
        </w:rPr>
        <w:t xml:space="preserve"> от </w:t>
      </w:r>
      <w:proofErr w:type="spellStart"/>
      <w:r w:rsidRPr="00525A75">
        <w:rPr>
          <w:rFonts w:ascii="Times New Roman" w:hAnsi="Times New Roman" w:cs="Times New Roman"/>
          <w:i/>
          <w:sz w:val="26"/>
          <w:szCs w:val="26"/>
        </w:rPr>
        <w:t>лекар</w:t>
      </w:r>
      <w:proofErr w:type="spellEnd"/>
      <w:r w:rsidRPr="00525A75">
        <w:rPr>
          <w:rFonts w:ascii="Times New Roman" w:hAnsi="Times New Roman" w:cs="Times New Roman"/>
          <w:i/>
          <w:sz w:val="26"/>
          <w:szCs w:val="26"/>
        </w:rPr>
        <w:t xml:space="preserve"> специалист, </w:t>
      </w:r>
      <w:proofErr w:type="spellStart"/>
      <w:r w:rsidRPr="00525A75">
        <w:rPr>
          <w:rFonts w:ascii="Times New Roman" w:hAnsi="Times New Roman" w:cs="Times New Roman"/>
          <w:i/>
          <w:sz w:val="26"/>
          <w:szCs w:val="26"/>
        </w:rPr>
        <w:t>провеждащ</w:t>
      </w:r>
      <w:proofErr w:type="spellEnd"/>
      <w:r w:rsidRPr="00525A75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525A75">
        <w:rPr>
          <w:rFonts w:ascii="Times New Roman" w:hAnsi="Times New Roman" w:cs="Times New Roman"/>
          <w:i/>
          <w:sz w:val="26"/>
          <w:szCs w:val="26"/>
        </w:rPr>
        <w:t>наблюдението</w:t>
      </w:r>
      <w:proofErr w:type="spellEnd"/>
      <w:r w:rsidRPr="00525A75">
        <w:rPr>
          <w:rFonts w:ascii="Times New Roman" w:hAnsi="Times New Roman" w:cs="Times New Roman"/>
          <w:i/>
          <w:sz w:val="26"/>
          <w:szCs w:val="26"/>
        </w:rPr>
        <w:t xml:space="preserve"> на </w:t>
      </w:r>
      <w:proofErr w:type="spellStart"/>
      <w:r w:rsidRPr="00525A75">
        <w:rPr>
          <w:rFonts w:ascii="Times New Roman" w:hAnsi="Times New Roman" w:cs="Times New Roman"/>
          <w:i/>
          <w:sz w:val="26"/>
          <w:szCs w:val="26"/>
        </w:rPr>
        <w:t>съответното</w:t>
      </w:r>
      <w:proofErr w:type="spellEnd"/>
      <w:r w:rsidRPr="00525A75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525A75">
        <w:rPr>
          <w:rFonts w:ascii="Times New Roman" w:hAnsi="Times New Roman" w:cs="Times New Roman"/>
          <w:i/>
          <w:sz w:val="26"/>
          <w:szCs w:val="26"/>
        </w:rPr>
        <w:t>дете</w:t>
      </w:r>
      <w:proofErr w:type="spellEnd"/>
      <w:r w:rsidRPr="00525A75">
        <w:rPr>
          <w:rFonts w:ascii="Times New Roman" w:hAnsi="Times New Roman" w:cs="Times New Roman"/>
          <w:i/>
          <w:sz w:val="26"/>
          <w:szCs w:val="26"/>
        </w:rPr>
        <w:t xml:space="preserve">, </w:t>
      </w:r>
      <w:proofErr w:type="spellStart"/>
      <w:r w:rsidRPr="00525A75">
        <w:rPr>
          <w:rFonts w:ascii="Times New Roman" w:hAnsi="Times New Roman" w:cs="Times New Roman"/>
          <w:i/>
          <w:sz w:val="26"/>
          <w:szCs w:val="26"/>
        </w:rPr>
        <w:t>според</w:t>
      </w:r>
      <w:proofErr w:type="spellEnd"/>
      <w:r w:rsidRPr="00525A75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525A75">
        <w:rPr>
          <w:rFonts w:ascii="Times New Roman" w:hAnsi="Times New Roman" w:cs="Times New Roman"/>
          <w:i/>
          <w:sz w:val="26"/>
          <w:szCs w:val="26"/>
        </w:rPr>
        <w:t>тежестта</w:t>
      </w:r>
      <w:proofErr w:type="spellEnd"/>
      <w:r w:rsidRPr="00525A75">
        <w:rPr>
          <w:rFonts w:ascii="Times New Roman" w:hAnsi="Times New Roman" w:cs="Times New Roman"/>
          <w:i/>
          <w:sz w:val="26"/>
          <w:szCs w:val="26"/>
        </w:rPr>
        <w:t xml:space="preserve"> и хода на </w:t>
      </w:r>
      <w:proofErr w:type="spellStart"/>
      <w:r w:rsidRPr="00525A75">
        <w:rPr>
          <w:rFonts w:ascii="Times New Roman" w:hAnsi="Times New Roman" w:cs="Times New Roman"/>
          <w:i/>
          <w:sz w:val="26"/>
          <w:szCs w:val="26"/>
        </w:rPr>
        <w:t>протичане</w:t>
      </w:r>
      <w:proofErr w:type="spellEnd"/>
      <w:r w:rsidRPr="00525A75">
        <w:rPr>
          <w:rFonts w:ascii="Times New Roman" w:hAnsi="Times New Roman" w:cs="Times New Roman"/>
          <w:i/>
          <w:sz w:val="26"/>
          <w:szCs w:val="26"/>
        </w:rPr>
        <w:t xml:space="preserve"> на </w:t>
      </w:r>
      <w:proofErr w:type="spellStart"/>
      <w:r w:rsidRPr="00525A75">
        <w:rPr>
          <w:rFonts w:ascii="Times New Roman" w:hAnsi="Times New Roman" w:cs="Times New Roman"/>
          <w:i/>
          <w:sz w:val="26"/>
          <w:szCs w:val="26"/>
        </w:rPr>
        <w:t>конкретното</w:t>
      </w:r>
      <w:proofErr w:type="spellEnd"/>
      <w:r w:rsidRPr="00525A75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525A75">
        <w:rPr>
          <w:rFonts w:ascii="Times New Roman" w:hAnsi="Times New Roman" w:cs="Times New Roman"/>
          <w:i/>
          <w:sz w:val="26"/>
          <w:szCs w:val="26"/>
        </w:rPr>
        <w:t>заболяване</w:t>
      </w:r>
      <w:proofErr w:type="spellEnd"/>
      <w:r w:rsidRPr="00525A75">
        <w:rPr>
          <w:rFonts w:ascii="Times New Roman" w:hAnsi="Times New Roman" w:cs="Times New Roman"/>
          <w:i/>
          <w:sz w:val="26"/>
          <w:szCs w:val="26"/>
        </w:rPr>
        <w:t xml:space="preserve">, а при </w:t>
      </w:r>
      <w:proofErr w:type="spellStart"/>
      <w:proofErr w:type="gramStart"/>
      <w:r w:rsidRPr="00525A75">
        <w:rPr>
          <w:rFonts w:ascii="Times New Roman" w:hAnsi="Times New Roman" w:cs="Times New Roman"/>
          <w:i/>
          <w:sz w:val="26"/>
          <w:szCs w:val="26"/>
        </w:rPr>
        <w:t>необходимост</w:t>
      </w:r>
      <w:proofErr w:type="spellEnd"/>
      <w:r w:rsidRPr="00525A75">
        <w:rPr>
          <w:rFonts w:ascii="Times New Roman" w:hAnsi="Times New Roman" w:cs="Times New Roman"/>
          <w:i/>
          <w:sz w:val="26"/>
          <w:szCs w:val="26"/>
        </w:rPr>
        <w:t xml:space="preserve"> и</w:t>
      </w:r>
      <w:proofErr w:type="gramEnd"/>
      <w:r w:rsidRPr="00525A75">
        <w:rPr>
          <w:rFonts w:ascii="Times New Roman" w:hAnsi="Times New Roman" w:cs="Times New Roman"/>
          <w:i/>
          <w:sz w:val="26"/>
          <w:szCs w:val="26"/>
        </w:rPr>
        <w:t xml:space="preserve"> след </w:t>
      </w:r>
      <w:proofErr w:type="spellStart"/>
      <w:r w:rsidRPr="00525A75">
        <w:rPr>
          <w:rFonts w:ascii="Times New Roman" w:hAnsi="Times New Roman" w:cs="Times New Roman"/>
          <w:i/>
          <w:sz w:val="26"/>
          <w:szCs w:val="26"/>
        </w:rPr>
        <w:t>консултация</w:t>
      </w:r>
      <w:proofErr w:type="spellEnd"/>
      <w:r w:rsidRPr="00525A75">
        <w:rPr>
          <w:rFonts w:ascii="Times New Roman" w:hAnsi="Times New Roman" w:cs="Times New Roman"/>
          <w:i/>
          <w:sz w:val="26"/>
          <w:szCs w:val="26"/>
        </w:rPr>
        <w:t xml:space="preserve"> с психолог. </w:t>
      </w:r>
    </w:p>
    <w:p w:rsidR="00B80C48" w:rsidRPr="00525A75" w:rsidRDefault="00B80C48" w:rsidP="00457433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26"/>
          <w:szCs w:val="26"/>
          <w:lang w:val="en-US"/>
        </w:rPr>
      </w:pPr>
      <w:r w:rsidRPr="00525A75">
        <w:rPr>
          <w:rFonts w:ascii="Times New Roman" w:hAnsi="Times New Roman" w:cs="Times New Roman"/>
          <w:i/>
          <w:sz w:val="26"/>
          <w:szCs w:val="26"/>
        </w:rPr>
        <w:t xml:space="preserve">За </w:t>
      </w:r>
      <w:proofErr w:type="spellStart"/>
      <w:r w:rsidRPr="00525A75">
        <w:rPr>
          <w:rFonts w:ascii="Times New Roman" w:hAnsi="Times New Roman" w:cs="Times New Roman"/>
          <w:i/>
          <w:sz w:val="26"/>
          <w:szCs w:val="26"/>
        </w:rPr>
        <w:t>целта</w:t>
      </w:r>
      <w:proofErr w:type="spellEnd"/>
      <w:r w:rsidRPr="00525A75">
        <w:rPr>
          <w:rFonts w:ascii="Times New Roman" w:hAnsi="Times New Roman" w:cs="Times New Roman"/>
          <w:i/>
          <w:sz w:val="26"/>
          <w:szCs w:val="26"/>
        </w:rPr>
        <w:t xml:space="preserve"> е необходимо да се </w:t>
      </w:r>
      <w:proofErr w:type="spellStart"/>
      <w:proofErr w:type="gramStart"/>
      <w:r w:rsidRPr="00525A75">
        <w:rPr>
          <w:rFonts w:ascii="Times New Roman" w:hAnsi="Times New Roman" w:cs="Times New Roman"/>
          <w:i/>
          <w:sz w:val="26"/>
          <w:szCs w:val="26"/>
        </w:rPr>
        <w:t>предостави</w:t>
      </w:r>
      <w:proofErr w:type="spellEnd"/>
      <w:r w:rsidRPr="00525A75">
        <w:rPr>
          <w:rFonts w:ascii="Times New Roman" w:hAnsi="Times New Roman" w:cs="Times New Roman"/>
          <w:i/>
          <w:sz w:val="26"/>
          <w:szCs w:val="26"/>
        </w:rPr>
        <w:t xml:space="preserve"> в</w:t>
      </w:r>
      <w:proofErr w:type="gramEnd"/>
      <w:r w:rsidRPr="00525A75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525A75">
        <w:rPr>
          <w:rFonts w:ascii="Times New Roman" w:hAnsi="Times New Roman" w:cs="Times New Roman"/>
          <w:i/>
          <w:sz w:val="26"/>
          <w:szCs w:val="26"/>
        </w:rPr>
        <w:t>учебното</w:t>
      </w:r>
      <w:proofErr w:type="spellEnd"/>
      <w:r w:rsidRPr="00525A75">
        <w:rPr>
          <w:rFonts w:ascii="Times New Roman" w:hAnsi="Times New Roman" w:cs="Times New Roman"/>
          <w:i/>
          <w:sz w:val="26"/>
          <w:szCs w:val="26"/>
        </w:rPr>
        <w:t xml:space="preserve"> заведение </w:t>
      </w:r>
      <w:proofErr w:type="spellStart"/>
      <w:r w:rsidRPr="00525A75">
        <w:rPr>
          <w:rFonts w:ascii="Times New Roman" w:hAnsi="Times New Roman" w:cs="Times New Roman"/>
          <w:i/>
          <w:sz w:val="26"/>
          <w:szCs w:val="26"/>
        </w:rPr>
        <w:t>етапна</w:t>
      </w:r>
      <w:proofErr w:type="spellEnd"/>
      <w:r w:rsidRPr="00525A75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525A75">
        <w:rPr>
          <w:rFonts w:ascii="Times New Roman" w:hAnsi="Times New Roman" w:cs="Times New Roman"/>
          <w:i/>
          <w:sz w:val="26"/>
          <w:szCs w:val="26"/>
        </w:rPr>
        <w:t>епикриза</w:t>
      </w:r>
      <w:proofErr w:type="spellEnd"/>
      <w:r w:rsidRPr="00525A75">
        <w:rPr>
          <w:rFonts w:ascii="Times New Roman" w:hAnsi="Times New Roman" w:cs="Times New Roman"/>
          <w:i/>
          <w:sz w:val="26"/>
          <w:szCs w:val="26"/>
        </w:rPr>
        <w:t xml:space="preserve"> от </w:t>
      </w:r>
      <w:proofErr w:type="spellStart"/>
      <w:r w:rsidRPr="00525A75">
        <w:rPr>
          <w:rFonts w:ascii="Times New Roman" w:hAnsi="Times New Roman" w:cs="Times New Roman"/>
          <w:i/>
          <w:sz w:val="26"/>
          <w:szCs w:val="26"/>
        </w:rPr>
        <w:t>проследяващия</w:t>
      </w:r>
      <w:proofErr w:type="spellEnd"/>
      <w:r w:rsidRPr="00525A75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525A75">
        <w:rPr>
          <w:rFonts w:ascii="Times New Roman" w:hAnsi="Times New Roman" w:cs="Times New Roman"/>
          <w:i/>
          <w:sz w:val="26"/>
          <w:szCs w:val="26"/>
        </w:rPr>
        <w:t>лекар</w:t>
      </w:r>
      <w:proofErr w:type="spellEnd"/>
      <w:r w:rsidRPr="00525A75">
        <w:rPr>
          <w:rFonts w:ascii="Times New Roman" w:hAnsi="Times New Roman" w:cs="Times New Roman"/>
          <w:i/>
          <w:sz w:val="26"/>
          <w:szCs w:val="26"/>
        </w:rPr>
        <w:t xml:space="preserve"> специалист за </w:t>
      </w:r>
      <w:proofErr w:type="spellStart"/>
      <w:r w:rsidRPr="00525A75">
        <w:rPr>
          <w:rFonts w:ascii="Times New Roman" w:hAnsi="Times New Roman" w:cs="Times New Roman"/>
          <w:i/>
          <w:sz w:val="26"/>
          <w:szCs w:val="26"/>
        </w:rPr>
        <w:t>доказване</w:t>
      </w:r>
      <w:proofErr w:type="spellEnd"/>
      <w:r w:rsidRPr="00525A75">
        <w:rPr>
          <w:rFonts w:ascii="Times New Roman" w:hAnsi="Times New Roman" w:cs="Times New Roman"/>
          <w:i/>
          <w:sz w:val="26"/>
          <w:szCs w:val="26"/>
        </w:rPr>
        <w:t xml:space="preserve"> на </w:t>
      </w:r>
      <w:proofErr w:type="spellStart"/>
      <w:r w:rsidRPr="00525A75">
        <w:rPr>
          <w:rFonts w:ascii="Times New Roman" w:hAnsi="Times New Roman" w:cs="Times New Roman"/>
          <w:i/>
          <w:sz w:val="26"/>
          <w:szCs w:val="26"/>
        </w:rPr>
        <w:t>заболяването</w:t>
      </w:r>
      <w:proofErr w:type="spellEnd"/>
      <w:r w:rsidRPr="00525A75">
        <w:rPr>
          <w:rFonts w:ascii="Times New Roman" w:hAnsi="Times New Roman" w:cs="Times New Roman"/>
          <w:i/>
          <w:sz w:val="26"/>
          <w:szCs w:val="26"/>
        </w:rPr>
        <w:t xml:space="preserve"> и </w:t>
      </w:r>
      <w:proofErr w:type="spellStart"/>
      <w:r w:rsidRPr="00525A75">
        <w:rPr>
          <w:rFonts w:ascii="Times New Roman" w:hAnsi="Times New Roman" w:cs="Times New Roman"/>
          <w:i/>
          <w:sz w:val="26"/>
          <w:szCs w:val="26"/>
        </w:rPr>
        <w:t>текущия</w:t>
      </w:r>
      <w:proofErr w:type="spellEnd"/>
      <w:r w:rsidRPr="00525A75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525A75">
        <w:rPr>
          <w:rFonts w:ascii="Times New Roman" w:hAnsi="Times New Roman" w:cs="Times New Roman"/>
          <w:i/>
          <w:sz w:val="26"/>
          <w:szCs w:val="26"/>
        </w:rPr>
        <w:t>му</w:t>
      </w:r>
      <w:proofErr w:type="spellEnd"/>
      <w:r w:rsidRPr="00525A75">
        <w:rPr>
          <w:rFonts w:ascii="Times New Roman" w:hAnsi="Times New Roman" w:cs="Times New Roman"/>
          <w:i/>
          <w:sz w:val="26"/>
          <w:szCs w:val="26"/>
        </w:rPr>
        <w:t xml:space="preserve"> статус с </w:t>
      </w:r>
      <w:proofErr w:type="spellStart"/>
      <w:r w:rsidRPr="00525A75">
        <w:rPr>
          <w:rFonts w:ascii="Times New Roman" w:hAnsi="Times New Roman" w:cs="Times New Roman"/>
          <w:i/>
          <w:sz w:val="26"/>
          <w:szCs w:val="26"/>
        </w:rPr>
        <w:t>определяне</w:t>
      </w:r>
      <w:proofErr w:type="spellEnd"/>
      <w:r w:rsidRPr="00525A75">
        <w:rPr>
          <w:rFonts w:ascii="Times New Roman" w:hAnsi="Times New Roman" w:cs="Times New Roman"/>
          <w:i/>
          <w:sz w:val="26"/>
          <w:szCs w:val="26"/>
        </w:rPr>
        <w:t xml:space="preserve"> риска от </w:t>
      </w:r>
      <w:proofErr w:type="spellStart"/>
      <w:r w:rsidRPr="00525A75">
        <w:rPr>
          <w:rFonts w:ascii="Times New Roman" w:hAnsi="Times New Roman" w:cs="Times New Roman"/>
          <w:i/>
          <w:sz w:val="26"/>
          <w:szCs w:val="26"/>
        </w:rPr>
        <w:t>присъствено</w:t>
      </w:r>
      <w:proofErr w:type="spellEnd"/>
      <w:r w:rsidRPr="00525A75">
        <w:rPr>
          <w:rFonts w:ascii="Times New Roman" w:hAnsi="Times New Roman" w:cs="Times New Roman"/>
          <w:i/>
          <w:sz w:val="26"/>
          <w:szCs w:val="26"/>
        </w:rPr>
        <w:t xml:space="preserve"> обучение и </w:t>
      </w:r>
      <w:proofErr w:type="spellStart"/>
      <w:r w:rsidRPr="00525A75">
        <w:rPr>
          <w:rFonts w:ascii="Times New Roman" w:hAnsi="Times New Roman" w:cs="Times New Roman"/>
          <w:i/>
          <w:sz w:val="26"/>
          <w:szCs w:val="26"/>
        </w:rPr>
        <w:t>препоръка</w:t>
      </w:r>
      <w:proofErr w:type="spellEnd"/>
      <w:r w:rsidRPr="00525A75">
        <w:rPr>
          <w:rFonts w:ascii="Times New Roman" w:hAnsi="Times New Roman" w:cs="Times New Roman"/>
          <w:i/>
          <w:sz w:val="26"/>
          <w:szCs w:val="26"/>
        </w:rPr>
        <w:t xml:space="preserve"> за </w:t>
      </w:r>
      <w:proofErr w:type="spellStart"/>
      <w:r w:rsidRPr="00525A75">
        <w:rPr>
          <w:rFonts w:ascii="Times New Roman" w:hAnsi="Times New Roman" w:cs="Times New Roman"/>
          <w:i/>
          <w:sz w:val="26"/>
          <w:szCs w:val="26"/>
        </w:rPr>
        <w:t>провеждане</w:t>
      </w:r>
      <w:proofErr w:type="spellEnd"/>
      <w:r w:rsidRPr="00525A75">
        <w:rPr>
          <w:rFonts w:ascii="Times New Roman" w:hAnsi="Times New Roman" w:cs="Times New Roman"/>
          <w:i/>
          <w:sz w:val="26"/>
          <w:szCs w:val="26"/>
        </w:rPr>
        <w:t xml:space="preserve"> на дистанционно обучение за конкретен период от </w:t>
      </w:r>
      <w:proofErr w:type="spellStart"/>
      <w:r w:rsidRPr="00525A75">
        <w:rPr>
          <w:rFonts w:ascii="Times New Roman" w:hAnsi="Times New Roman" w:cs="Times New Roman"/>
          <w:i/>
          <w:sz w:val="26"/>
          <w:szCs w:val="26"/>
        </w:rPr>
        <w:t>време</w:t>
      </w:r>
      <w:proofErr w:type="spellEnd"/>
      <w:r w:rsidRPr="00525A75">
        <w:rPr>
          <w:rFonts w:ascii="Times New Roman" w:hAnsi="Times New Roman" w:cs="Times New Roman"/>
          <w:i/>
          <w:sz w:val="26"/>
          <w:szCs w:val="26"/>
        </w:rPr>
        <w:t>.</w:t>
      </w:r>
    </w:p>
    <w:sectPr w:rsidR="00B80C48" w:rsidRPr="00525A75" w:rsidSect="008269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C34B59"/>
    <w:multiLevelType w:val="hybridMultilevel"/>
    <w:tmpl w:val="E998FFCC"/>
    <w:lvl w:ilvl="0" w:tplc="0402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6675D"/>
    <w:rsid w:val="00012AD4"/>
    <w:rsid w:val="000E71DF"/>
    <w:rsid w:val="001E11CF"/>
    <w:rsid w:val="002B3DB1"/>
    <w:rsid w:val="00457433"/>
    <w:rsid w:val="0046193F"/>
    <w:rsid w:val="00525A75"/>
    <w:rsid w:val="00564239"/>
    <w:rsid w:val="005774D5"/>
    <w:rsid w:val="006B15D5"/>
    <w:rsid w:val="006C5C39"/>
    <w:rsid w:val="00826989"/>
    <w:rsid w:val="0086675D"/>
    <w:rsid w:val="00B80C48"/>
    <w:rsid w:val="00EC0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989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74D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512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41C690-D556-4F60-85AE-F41E7DF5B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UchitelS</cp:lastModifiedBy>
  <cp:revision>4</cp:revision>
  <dcterms:created xsi:type="dcterms:W3CDTF">2020-09-04T06:32:00Z</dcterms:created>
  <dcterms:modified xsi:type="dcterms:W3CDTF">2020-09-04T07:03:00Z</dcterms:modified>
</cp:coreProperties>
</file>